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046FFC" w14:textId="77777777" w:rsidR="000D4E68" w:rsidRDefault="000D4E68" w:rsidP="000D4E68">
      <w:pPr>
        <w:widowControl w:val="0"/>
        <w:tabs>
          <w:tab w:val="left" w:pos="10440"/>
        </w:tabs>
        <w:autoSpaceDE w:val="0"/>
        <w:autoSpaceDN w:val="0"/>
        <w:adjustRightInd w:val="0"/>
        <w:jc w:val="center"/>
        <w:rPr>
          <w:b/>
          <w:bCs/>
          <w:sz w:val="24"/>
          <w:szCs w:val="24"/>
        </w:rPr>
      </w:pPr>
      <w:r>
        <w:rPr>
          <w:b/>
          <w:bCs/>
          <w:sz w:val="24"/>
          <w:szCs w:val="24"/>
        </w:rPr>
        <w:t>TOWN OF NEWBURGH</w:t>
      </w:r>
    </w:p>
    <w:p w14:paraId="1448D830" w14:textId="77777777" w:rsidR="000D4E68" w:rsidRDefault="000D4E68" w:rsidP="000D4E68">
      <w:pPr>
        <w:widowControl w:val="0"/>
        <w:autoSpaceDE w:val="0"/>
        <w:autoSpaceDN w:val="0"/>
        <w:adjustRightInd w:val="0"/>
        <w:jc w:val="center"/>
        <w:rPr>
          <w:b/>
          <w:bCs/>
          <w:sz w:val="24"/>
          <w:szCs w:val="24"/>
        </w:rPr>
      </w:pPr>
      <w:r>
        <w:rPr>
          <w:b/>
          <w:bCs/>
          <w:sz w:val="24"/>
          <w:szCs w:val="24"/>
        </w:rPr>
        <w:t>ZONING BOARD OF APPEALS</w:t>
      </w:r>
    </w:p>
    <w:p w14:paraId="499A6169" w14:textId="77777777" w:rsidR="000D4E68" w:rsidRDefault="000D4E68" w:rsidP="000D4E68">
      <w:pPr>
        <w:widowControl w:val="0"/>
        <w:autoSpaceDE w:val="0"/>
        <w:autoSpaceDN w:val="0"/>
        <w:adjustRightInd w:val="0"/>
        <w:jc w:val="center"/>
        <w:rPr>
          <w:b/>
          <w:bCs/>
          <w:sz w:val="24"/>
          <w:szCs w:val="24"/>
        </w:rPr>
      </w:pPr>
      <w:r>
        <w:rPr>
          <w:b/>
          <w:bCs/>
          <w:sz w:val="24"/>
          <w:szCs w:val="24"/>
        </w:rPr>
        <w:t>21 HUDSON VALLEY PROFESSIONAL PLAZA</w:t>
      </w:r>
    </w:p>
    <w:p w14:paraId="4297C6EC" w14:textId="77777777" w:rsidR="000D4E68" w:rsidRDefault="000D4E68" w:rsidP="000D4E68">
      <w:pPr>
        <w:widowControl w:val="0"/>
        <w:autoSpaceDE w:val="0"/>
        <w:autoSpaceDN w:val="0"/>
        <w:adjustRightInd w:val="0"/>
        <w:jc w:val="center"/>
        <w:rPr>
          <w:b/>
          <w:bCs/>
          <w:sz w:val="24"/>
          <w:szCs w:val="24"/>
        </w:rPr>
      </w:pPr>
      <w:r>
        <w:rPr>
          <w:b/>
          <w:bCs/>
          <w:sz w:val="24"/>
          <w:szCs w:val="24"/>
        </w:rPr>
        <w:t>NEWBURGH, NEW YORK 12550</w:t>
      </w:r>
    </w:p>
    <w:p w14:paraId="53B7140A" w14:textId="77777777" w:rsidR="000D4E68" w:rsidRDefault="000D4E68" w:rsidP="000D4E68">
      <w:pPr>
        <w:widowControl w:val="0"/>
        <w:autoSpaceDE w:val="0"/>
        <w:autoSpaceDN w:val="0"/>
        <w:adjustRightInd w:val="0"/>
        <w:rPr>
          <w:b/>
          <w:bCs/>
          <w:sz w:val="24"/>
          <w:szCs w:val="24"/>
          <w:u w:val="single"/>
        </w:rPr>
      </w:pP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t xml:space="preserve">                                                                                                         </w:t>
      </w:r>
    </w:p>
    <w:p w14:paraId="3188A856" w14:textId="77777777" w:rsidR="000D4E68" w:rsidRDefault="000D4E68" w:rsidP="000D4E68">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5760"/>
        <w:rPr>
          <w:b/>
          <w:bCs/>
          <w:sz w:val="24"/>
          <w:szCs w:val="24"/>
        </w:rPr>
      </w:pPr>
      <w:r>
        <w:rPr>
          <w:b/>
          <w:bCs/>
          <w:sz w:val="24"/>
          <w:szCs w:val="24"/>
        </w:rPr>
        <w:t xml:space="preserve">DARRIN SCALZO, CHAIRMAN </w:t>
      </w:r>
    </w:p>
    <w:p w14:paraId="62AEC9E0" w14:textId="77777777" w:rsidR="000D4E68" w:rsidRDefault="000D4E68" w:rsidP="000D4E68">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rPr>
          <w:b/>
          <w:bCs/>
          <w:sz w:val="24"/>
          <w:szCs w:val="24"/>
        </w:rPr>
      </w:pPr>
      <w:r>
        <w:rPr>
          <w:b/>
          <w:bCs/>
          <w:sz w:val="24"/>
          <w:szCs w:val="24"/>
        </w:rPr>
        <w:t xml:space="preserve">SIOBHAN JABLESNIK, SECRETARY                         Office: 845-566-4901                                                                                                        </w:t>
      </w:r>
    </w:p>
    <w:p w14:paraId="66838006" w14:textId="77777777" w:rsidR="000D4E68" w:rsidRDefault="000D4E68" w:rsidP="000D4E68">
      <w:pPr>
        <w:widowControl w:val="0"/>
        <w:autoSpaceDE w:val="0"/>
        <w:autoSpaceDN w:val="0"/>
        <w:adjustRightInd w:val="0"/>
        <w:rPr>
          <w:b/>
          <w:bCs/>
          <w:sz w:val="24"/>
          <w:szCs w:val="24"/>
        </w:rPr>
      </w:pPr>
      <w:r>
        <w:rPr>
          <w:b/>
          <w:bCs/>
          <w:sz w:val="24"/>
          <w:szCs w:val="24"/>
        </w:rPr>
        <w:t>ZONING BOARD OF APPEALS                                     Fax: (845) 564-7802</w:t>
      </w:r>
    </w:p>
    <w:p w14:paraId="5DD3445D" w14:textId="77777777" w:rsidR="000D4E68" w:rsidRDefault="000D4E68" w:rsidP="000D4E68">
      <w:pPr>
        <w:widowControl w:val="0"/>
        <w:autoSpaceDE w:val="0"/>
        <w:autoSpaceDN w:val="0"/>
        <w:adjustRightInd w:val="0"/>
        <w:rPr>
          <w:b/>
          <w:bCs/>
          <w:sz w:val="24"/>
          <w:szCs w:val="24"/>
        </w:rPr>
      </w:pPr>
      <w:r>
        <w:rPr>
          <w:b/>
          <w:bCs/>
          <w:sz w:val="24"/>
          <w:szCs w:val="24"/>
        </w:rPr>
        <w:tab/>
      </w:r>
      <w:r>
        <w:rPr>
          <w:b/>
          <w:bCs/>
          <w:sz w:val="24"/>
          <w:szCs w:val="24"/>
        </w:rPr>
        <w:tab/>
      </w:r>
      <w:r>
        <w:rPr>
          <w:b/>
          <w:bCs/>
          <w:sz w:val="24"/>
          <w:szCs w:val="24"/>
        </w:rPr>
        <w:tab/>
      </w:r>
      <w:r>
        <w:rPr>
          <w:b/>
          <w:bCs/>
          <w:sz w:val="24"/>
          <w:szCs w:val="24"/>
        </w:rPr>
        <w:tab/>
        <w:t xml:space="preserve">                                Email: </w:t>
      </w:r>
      <w:hyperlink r:id="rId4" w:history="1">
        <w:r>
          <w:rPr>
            <w:rStyle w:val="Hyperlink"/>
            <w:b/>
            <w:bCs/>
            <w:sz w:val="24"/>
            <w:szCs w:val="24"/>
          </w:rPr>
          <w:t>zoningboard@townofnewburgh.org</w:t>
        </w:r>
      </w:hyperlink>
    </w:p>
    <w:p w14:paraId="0CF289FE" w14:textId="77777777" w:rsidR="000D4E68" w:rsidRDefault="000D4E68" w:rsidP="000D4E68">
      <w:pPr>
        <w:widowControl w:val="0"/>
        <w:autoSpaceDE w:val="0"/>
        <w:autoSpaceDN w:val="0"/>
        <w:adjustRightInd w:val="0"/>
        <w:rPr>
          <w:b/>
          <w:bCs/>
          <w:sz w:val="24"/>
          <w:szCs w:val="24"/>
        </w:rPr>
      </w:pPr>
    </w:p>
    <w:p w14:paraId="4FA47F75" w14:textId="77777777" w:rsidR="000D4E68" w:rsidRDefault="000D4E68" w:rsidP="000D4E68">
      <w:pPr>
        <w:widowControl w:val="0"/>
        <w:autoSpaceDE w:val="0"/>
        <w:autoSpaceDN w:val="0"/>
        <w:adjustRightInd w:val="0"/>
        <w:jc w:val="center"/>
        <w:rPr>
          <w:b/>
          <w:bCs/>
          <w:sz w:val="24"/>
          <w:szCs w:val="24"/>
        </w:rPr>
      </w:pPr>
      <w:r>
        <w:rPr>
          <w:b/>
          <w:bCs/>
          <w:sz w:val="24"/>
          <w:szCs w:val="24"/>
        </w:rPr>
        <w:t>AGENDA</w:t>
      </w:r>
    </w:p>
    <w:p w14:paraId="74BA8F75" w14:textId="1459B1C3" w:rsidR="000D4E68" w:rsidRDefault="000D4E68" w:rsidP="000D4E68">
      <w:pPr>
        <w:tabs>
          <w:tab w:val="left" w:pos="8460"/>
        </w:tabs>
        <w:jc w:val="center"/>
        <w:rPr>
          <w:b/>
          <w:bCs/>
          <w:sz w:val="24"/>
          <w:szCs w:val="24"/>
          <w:u w:val="single"/>
        </w:rPr>
      </w:pPr>
      <w:r>
        <w:rPr>
          <w:b/>
          <w:bCs/>
          <w:sz w:val="24"/>
          <w:szCs w:val="24"/>
        </w:rPr>
        <w:t>Thursday June 27, 2024</w:t>
      </w:r>
    </w:p>
    <w:p w14:paraId="341E612F" w14:textId="77777777" w:rsidR="000D4E68" w:rsidRDefault="000D4E68" w:rsidP="000D4E68">
      <w:pPr>
        <w:widowControl w:val="0"/>
        <w:autoSpaceDE w:val="0"/>
        <w:autoSpaceDN w:val="0"/>
        <w:adjustRightInd w:val="0"/>
        <w:jc w:val="center"/>
        <w:rPr>
          <w:b/>
          <w:bCs/>
          <w:sz w:val="24"/>
          <w:szCs w:val="24"/>
        </w:rPr>
      </w:pPr>
    </w:p>
    <w:p w14:paraId="0C830E49" w14:textId="77777777" w:rsidR="000D4E68" w:rsidRDefault="000D4E68" w:rsidP="000D4E68">
      <w:pPr>
        <w:widowControl w:val="0"/>
        <w:autoSpaceDE w:val="0"/>
        <w:autoSpaceDN w:val="0"/>
        <w:adjustRightInd w:val="0"/>
        <w:jc w:val="center"/>
        <w:rPr>
          <w:b/>
          <w:bCs/>
          <w:sz w:val="24"/>
          <w:szCs w:val="24"/>
          <w:u w:val="single"/>
        </w:rPr>
      </w:pPr>
      <w:r>
        <w:rPr>
          <w:b/>
          <w:bCs/>
          <w:sz w:val="24"/>
          <w:szCs w:val="24"/>
          <w:u w:val="single"/>
        </w:rPr>
        <w:t xml:space="preserve">PLEASE NOTE: THE ZONING BOARD MEETING WILL START AT 7:00 P.M. AND ALL APPLICANTS/REPRESENTATIVES ARE TO BE PRESENT AT THAT TIME. THE MEETING WILL BE HELD IN THE MEETING ROOM OF THE TOWN HALL, 1496 ROUTE 300 NEWBURGH NY.  </w:t>
      </w:r>
    </w:p>
    <w:p w14:paraId="1AC7C191" w14:textId="77777777" w:rsidR="000D4E68" w:rsidRDefault="000D4E68" w:rsidP="000D4E68">
      <w:pPr>
        <w:widowControl w:val="0"/>
        <w:autoSpaceDE w:val="0"/>
        <w:autoSpaceDN w:val="0"/>
        <w:adjustRightInd w:val="0"/>
        <w:jc w:val="center"/>
        <w:rPr>
          <w:b/>
          <w:bCs/>
          <w:sz w:val="24"/>
          <w:szCs w:val="24"/>
          <w:u w:val="single"/>
        </w:rPr>
      </w:pPr>
    </w:p>
    <w:p w14:paraId="7C59903E" w14:textId="77777777" w:rsidR="000D4E68" w:rsidRDefault="000D4E68" w:rsidP="000D4E68">
      <w:pPr>
        <w:rPr>
          <w:sz w:val="24"/>
          <w:szCs w:val="24"/>
        </w:rPr>
      </w:pPr>
    </w:p>
    <w:p w14:paraId="12FFA00C" w14:textId="77777777" w:rsidR="000D4E68" w:rsidRDefault="000D4E68" w:rsidP="000D4E68">
      <w:pPr>
        <w:rPr>
          <w:rFonts w:asciiTheme="minorHAnsi" w:hAnsiTheme="minorHAnsi" w:cstheme="minorHAnsi"/>
          <w:sz w:val="28"/>
          <w:szCs w:val="28"/>
        </w:rPr>
      </w:pPr>
    </w:p>
    <w:p w14:paraId="73ABBA35" w14:textId="77777777" w:rsidR="000D4E68" w:rsidRPr="00E116D5" w:rsidRDefault="000D4E68" w:rsidP="000D4E68">
      <w:pPr>
        <w:rPr>
          <w:rFonts w:ascii="Cambria" w:hAnsi="Cambria" w:cstheme="minorHAnsi"/>
          <w:b/>
          <w:sz w:val="24"/>
          <w:szCs w:val="24"/>
          <w:lang w:val="fr-FR"/>
        </w:rPr>
      </w:pPr>
      <w:bookmarkStart w:id="0" w:name="_Hlk158101879"/>
      <w:r w:rsidRPr="00E116D5">
        <w:rPr>
          <w:rFonts w:ascii="Cambria" w:hAnsi="Cambria" w:cstheme="minorHAnsi"/>
          <w:b/>
          <w:sz w:val="24"/>
          <w:szCs w:val="24"/>
          <w:lang w:val="fr-FR"/>
        </w:rPr>
        <w:t>APPLICANT                                                                          LOCATION</w:t>
      </w:r>
      <w:bookmarkEnd w:id="0"/>
    </w:p>
    <w:p w14:paraId="10C45A99" w14:textId="77777777" w:rsidR="00555860" w:rsidRPr="00E116D5" w:rsidRDefault="00555860">
      <w:pPr>
        <w:rPr>
          <w:lang w:val="fr-FR"/>
        </w:rPr>
      </w:pPr>
    </w:p>
    <w:p w14:paraId="45FD1B2B" w14:textId="68B06511" w:rsidR="000D4E68" w:rsidRPr="00E7329A" w:rsidRDefault="000D4E68">
      <w:pPr>
        <w:rPr>
          <w:rFonts w:ascii="Cambria" w:hAnsi="Cambria"/>
          <w:sz w:val="24"/>
          <w:szCs w:val="24"/>
          <w:lang w:val="fr-FR"/>
        </w:rPr>
      </w:pPr>
      <w:r w:rsidRPr="00E7329A">
        <w:rPr>
          <w:rFonts w:ascii="Cambria" w:hAnsi="Cambria"/>
          <w:sz w:val="24"/>
          <w:szCs w:val="24"/>
          <w:lang w:val="fr-FR"/>
        </w:rPr>
        <w:t>Colette Drouin, Faith Drouin &amp;                                      Spencer Ave, Newburgh</w:t>
      </w:r>
    </w:p>
    <w:p w14:paraId="15D0B627" w14:textId="0499F1F0" w:rsidR="000D4E68" w:rsidRPr="00E116D5" w:rsidRDefault="000D4E68">
      <w:pPr>
        <w:rPr>
          <w:rFonts w:ascii="Cambria" w:hAnsi="Cambria"/>
          <w:sz w:val="24"/>
          <w:szCs w:val="24"/>
        </w:rPr>
      </w:pPr>
      <w:r w:rsidRPr="00E116D5">
        <w:rPr>
          <w:rFonts w:ascii="Cambria" w:hAnsi="Cambria"/>
          <w:sz w:val="24"/>
          <w:szCs w:val="24"/>
        </w:rPr>
        <w:t>Nicholas Torraca                                                                51-2-13.2    R1 Zone</w:t>
      </w:r>
    </w:p>
    <w:p w14:paraId="116532EF" w14:textId="77777777" w:rsidR="000D4E68" w:rsidRPr="00E116D5" w:rsidRDefault="000D4E68">
      <w:pPr>
        <w:rPr>
          <w:rFonts w:ascii="Cambria" w:hAnsi="Cambria"/>
          <w:sz w:val="24"/>
          <w:szCs w:val="24"/>
        </w:rPr>
      </w:pPr>
    </w:p>
    <w:p w14:paraId="73D55C99" w14:textId="4B48EBB0" w:rsidR="000D4E68" w:rsidRPr="00E7329A" w:rsidRDefault="000D4E68" w:rsidP="000D4E68">
      <w:pPr>
        <w:pStyle w:val="NoSpacing"/>
      </w:pPr>
      <w:r w:rsidRPr="00E7329A">
        <w:t xml:space="preserve">VARIANCE: Area variances of lot area, lot width, lot depth, front yard, rear yard, one side yard, combined side yards and lot surface coverage to build a new single-family dwelling. </w:t>
      </w:r>
    </w:p>
    <w:p w14:paraId="7E123CFD" w14:textId="77777777" w:rsidR="000D4E68" w:rsidRPr="00E7329A" w:rsidRDefault="000D4E68" w:rsidP="000D4E68">
      <w:pPr>
        <w:pStyle w:val="NoSpacing"/>
        <w:pBdr>
          <w:bottom w:val="single" w:sz="12" w:space="1" w:color="auto"/>
        </w:pBdr>
      </w:pPr>
    </w:p>
    <w:p w14:paraId="7DAA604D" w14:textId="77777777" w:rsidR="000D4E68" w:rsidRPr="00E7329A" w:rsidRDefault="000D4E68" w:rsidP="000D4E68">
      <w:pPr>
        <w:pStyle w:val="NoSpacing"/>
      </w:pPr>
    </w:p>
    <w:p w14:paraId="29F9DF4A" w14:textId="655A81EE" w:rsidR="000D4E68" w:rsidRPr="00E7329A" w:rsidRDefault="00CA7EA7" w:rsidP="000D4E68">
      <w:pPr>
        <w:pStyle w:val="NoSpacing"/>
      </w:pPr>
      <w:r w:rsidRPr="00E7329A">
        <w:t>William Lynn                                                                       48 O’Dell Circle, Newburgh</w:t>
      </w:r>
    </w:p>
    <w:p w14:paraId="567F5768" w14:textId="50CB0FDA" w:rsidR="00CA7EA7" w:rsidRPr="00E7329A" w:rsidRDefault="00CA7EA7" w:rsidP="000D4E68">
      <w:pPr>
        <w:pStyle w:val="NoSpacing"/>
      </w:pPr>
      <w:r w:rsidRPr="00E7329A">
        <w:t xml:space="preserve">                                                                                              </w:t>
      </w:r>
      <w:r w:rsidR="00E7329A" w:rsidRPr="00E7329A">
        <w:t xml:space="preserve"> </w:t>
      </w:r>
      <w:r w:rsidRPr="00E7329A">
        <w:t xml:space="preserve">  </w:t>
      </w:r>
      <w:r w:rsidR="00E7329A" w:rsidRPr="00E7329A">
        <w:t>51-1-24    R1 Zone</w:t>
      </w:r>
    </w:p>
    <w:p w14:paraId="466A07DB" w14:textId="77777777" w:rsidR="00E7329A" w:rsidRPr="00E7329A" w:rsidRDefault="00E7329A" w:rsidP="000D4E68">
      <w:pPr>
        <w:pStyle w:val="NoSpacing"/>
      </w:pPr>
    </w:p>
    <w:p w14:paraId="10BBDFF6" w14:textId="31A9ADCA" w:rsidR="00E7329A" w:rsidRPr="00E7329A" w:rsidRDefault="00E7329A" w:rsidP="00E7329A">
      <w:pPr>
        <w:pStyle w:val="NoSpacing"/>
      </w:pPr>
      <w:r w:rsidRPr="00E7329A">
        <w:t xml:space="preserve">VARIANCE: Area variances of the minimum front yard setback, maximum building lot coverage, surface lot coverage and increasing the degree of non-conformity of one side yard and the combined side yards to build a 22’ x 26’ front yard attached garage. </w:t>
      </w:r>
    </w:p>
    <w:p w14:paraId="0BE73413" w14:textId="128B9FC2" w:rsidR="00E7329A" w:rsidRPr="00E7329A" w:rsidRDefault="00E7329A" w:rsidP="000D4E68">
      <w:pPr>
        <w:pStyle w:val="NoSpacing"/>
        <w:pBdr>
          <w:bottom w:val="single" w:sz="12" w:space="1" w:color="auto"/>
        </w:pBdr>
      </w:pPr>
    </w:p>
    <w:p w14:paraId="115F6FA2" w14:textId="77777777" w:rsidR="00E7329A" w:rsidRPr="00E7329A" w:rsidRDefault="00E7329A" w:rsidP="000D4E68">
      <w:pPr>
        <w:pStyle w:val="NoSpacing"/>
      </w:pPr>
    </w:p>
    <w:p w14:paraId="624855DD" w14:textId="34CA3295" w:rsidR="00E7329A" w:rsidRPr="00E7329A" w:rsidRDefault="00E7329A" w:rsidP="000D4E68">
      <w:pPr>
        <w:pStyle w:val="NoSpacing"/>
      </w:pPr>
      <w:r w:rsidRPr="00E7329A">
        <w:t>Deanna &amp; John Saunders                                                  23 Briarwood Crescent, Newburgh</w:t>
      </w:r>
    </w:p>
    <w:p w14:paraId="364FE268" w14:textId="273E8839" w:rsidR="00E7329A" w:rsidRPr="00E7329A" w:rsidRDefault="00E7329A" w:rsidP="000D4E68">
      <w:pPr>
        <w:pStyle w:val="NoSpacing"/>
      </w:pPr>
      <w:r w:rsidRPr="00E7329A">
        <w:t xml:space="preserve">                                                                                                  88-3-8    R1 Zone</w:t>
      </w:r>
    </w:p>
    <w:p w14:paraId="0DDBCF97" w14:textId="77777777" w:rsidR="00E7329A" w:rsidRPr="00E7329A" w:rsidRDefault="00E7329A" w:rsidP="000D4E68">
      <w:pPr>
        <w:pStyle w:val="NoSpacing"/>
      </w:pPr>
    </w:p>
    <w:p w14:paraId="428F0C10" w14:textId="73BBB76E" w:rsidR="00E7329A" w:rsidRPr="00E7329A" w:rsidRDefault="00E7329A" w:rsidP="00E7329A">
      <w:pPr>
        <w:pStyle w:val="NoSpacing"/>
      </w:pPr>
      <w:r w:rsidRPr="00E7329A">
        <w:t xml:space="preserve">VARIANCE: Area variances of the minimum front yard setback, maximum allowed building coverage, maximum allowed surface coverage and increasing the degree of non-conformity of one side yard and combined side yards to build a 12’ x 37’ rear addition, convert the garage into habitable space and build a 6’ x 16’ front porch. </w:t>
      </w:r>
    </w:p>
    <w:p w14:paraId="5247FD19" w14:textId="04CE9849" w:rsidR="00E7329A" w:rsidRPr="00E7329A" w:rsidRDefault="00E7329A" w:rsidP="000D4E68">
      <w:pPr>
        <w:pStyle w:val="NoSpacing"/>
      </w:pPr>
    </w:p>
    <w:p w14:paraId="5C4CAA88" w14:textId="5B4E4926" w:rsidR="000D4E68" w:rsidRPr="00E7329A" w:rsidRDefault="000D4E68">
      <w:pPr>
        <w:rPr>
          <w:rFonts w:ascii="Cambria" w:hAnsi="Cambria"/>
          <w:sz w:val="24"/>
          <w:szCs w:val="24"/>
        </w:rPr>
      </w:pPr>
    </w:p>
    <w:p w14:paraId="43509571" w14:textId="77777777" w:rsidR="00E7329A" w:rsidRPr="00E7329A" w:rsidRDefault="00E7329A" w:rsidP="00E7329A">
      <w:pPr>
        <w:rPr>
          <w:rFonts w:ascii="Cambria" w:hAnsi="Cambria" w:cstheme="minorHAnsi"/>
          <w:b/>
          <w:sz w:val="24"/>
          <w:szCs w:val="24"/>
        </w:rPr>
      </w:pPr>
      <w:r w:rsidRPr="00E7329A">
        <w:rPr>
          <w:rFonts w:ascii="Cambria" w:hAnsi="Cambria" w:cstheme="minorHAnsi"/>
          <w:b/>
          <w:sz w:val="24"/>
          <w:szCs w:val="24"/>
        </w:rPr>
        <w:t>APPLICANT                                                                            LOCATION</w:t>
      </w:r>
    </w:p>
    <w:p w14:paraId="41152922" w14:textId="77777777" w:rsidR="000D4E68" w:rsidRDefault="000D4E68">
      <w:pPr>
        <w:rPr>
          <w:rFonts w:ascii="Cambria" w:hAnsi="Cambria"/>
          <w:sz w:val="24"/>
          <w:szCs w:val="24"/>
        </w:rPr>
      </w:pPr>
    </w:p>
    <w:p w14:paraId="28908F4A" w14:textId="53FE7EBB" w:rsidR="00E116D5" w:rsidRDefault="00E116D5">
      <w:pPr>
        <w:rPr>
          <w:rFonts w:ascii="Cambria" w:hAnsi="Cambria"/>
          <w:sz w:val="24"/>
          <w:szCs w:val="24"/>
        </w:rPr>
      </w:pPr>
      <w:r>
        <w:rPr>
          <w:rFonts w:ascii="Cambria" w:hAnsi="Cambria"/>
          <w:sz w:val="24"/>
          <w:szCs w:val="24"/>
        </w:rPr>
        <w:t>Larry Simmons                                                                      329 Lakeside Rd, Newburgh</w:t>
      </w:r>
    </w:p>
    <w:p w14:paraId="61001998" w14:textId="3DC0F871" w:rsidR="00E116D5" w:rsidRDefault="00E116D5">
      <w:pPr>
        <w:rPr>
          <w:rFonts w:ascii="Cambria" w:hAnsi="Cambria"/>
          <w:sz w:val="24"/>
          <w:szCs w:val="24"/>
        </w:rPr>
      </w:pPr>
      <w:r>
        <w:rPr>
          <w:rFonts w:ascii="Cambria" w:hAnsi="Cambria"/>
          <w:sz w:val="24"/>
          <w:szCs w:val="24"/>
        </w:rPr>
        <w:t xml:space="preserve">                                                                                                    50-1-6   R1 Zone</w:t>
      </w:r>
    </w:p>
    <w:p w14:paraId="5D149372" w14:textId="77777777" w:rsidR="00E116D5" w:rsidRDefault="00E116D5">
      <w:pPr>
        <w:rPr>
          <w:rFonts w:ascii="Cambria" w:hAnsi="Cambria"/>
          <w:sz w:val="24"/>
          <w:szCs w:val="24"/>
        </w:rPr>
      </w:pPr>
    </w:p>
    <w:p w14:paraId="4B1D2CB7" w14:textId="77777777" w:rsidR="00E116D5" w:rsidRPr="00E116D5" w:rsidRDefault="00E116D5" w:rsidP="00E116D5">
      <w:pPr>
        <w:pStyle w:val="NoSpacing"/>
      </w:pPr>
      <w:r>
        <w:t xml:space="preserve">VARIANCE: </w:t>
      </w:r>
      <w:r w:rsidRPr="00E116D5">
        <w:t xml:space="preserve">(A) an area variance of increasing the degree of non-conformity of the setback and height to raise the roof 2 ft on an existing accessory building in the front yard and (B) increasing the degree of non-conformity of one side yard and the combined side yards to add a second floor to a non-conforming dwelling. </w:t>
      </w:r>
    </w:p>
    <w:p w14:paraId="5BD0AE3F" w14:textId="39493788" w:rsidR="00E116D5" w:rsidRDefault="00E116D5">
      <w:pPr>
        <w:pBdr>
          <w:bottom w:val="single" w:sz="12" w:space="1" w:color="auto"/>
        </w:pBdr>
        <w:rPr>
          <w:rFonts w:ascii="Cambria" w:hAnsi="Cambria"/>
          <w:sz w:val="24"/>
          <w:szCs w:val="24"/>
        </w:rPr>
      </w:pPr>
    </w:p>
    <w:p w14:paraId="61369EBE" w14:textId="77777777" w:rsidR="00E116D5" w:rsidRPr="00E7329A" w:rsidRDefault="00E116D5">
      <w:pPr>
        <w:rPr>
          <w:rFonts w:ascii="Cambria" w:hAnsi="Cambria"/>
          <w:sz w:val="24"/>
          <w:szCs w:val="24"/>
        </w:rPr>
      </w:pPr>
    </w:p>
    <w:p w14:paraId="050142F1" w14:textId="1775C769" w:rsidR="00E7329A" w:rsidRPr="00E7329A" w:rsidRDefault="00E7329A">
      <w:pPr>
        <w:rPr>
          <w:rFonts w:ascii="Cambria" w:hAnsi="Cambria"/>
          <w:sz w:val="24"/>
          <w:szCs w:val="24"/>
        </w:rPr>
      </w:pPr>
      <w:r w:rsidRPr="00E7329A">
        <w:rPr>
          <w:rFonts w:ascii="Cambria" w:hAnsi="Cambria"/>
          <w:sz w:val="24"/>
          <w:szCs w:val="24"/>
        </w:rPr>
        <w:t xml:space="preserve">Prime and </w:t>
      </w:r>
      <w:proofErr w:type="spellStart"/>
      <w:r w:rsidRPr="00E7329A">
        <w:rPr>
          <w:rFonts w:ascii="Cambria" w:hAnsi="Cambria"/>
          <w:sz w:val="24"/>
          <w:szCs w:val="24"/>
        </w:rPr>
        <w:t>Tuvel</w:t>
      </w:r>
      <w:proofErr w:type="spellEnd"/>
      <w:r w:rsidRPr="00E7329A">
        <w:rPr>
          <w:rFonts w:ascii="Cambria" w:hAnsi="Cambria"/>
          <w:sz w:val="24"/>
          <w:szCs w:val="24"/>
        </w:rPr>
        <w:t xml:space="preserve">                                                                   2 Lakeside Rd, Newburgh</w:t>
      </w:r>
    </w:p>
    <w:p w14:paraId="32418B04" w14:textId="1C6FBBAC" w:rsidR="00E7329A" w:rsidRPr="00E7329A" w:rsidRDefault="00E7329A">
      <w:pPr>
        <w:rPr>
          <w:rFonts w:ascii="Cambria" w:hAnsi="Cambria"/>
          <w:sz w:val="24"/>
          <w:szCs w:val="24"/>
        </w:rPr>
      </w:pPr>
      <w:r w:rsidRPr="00E7329A">
        <w:rPr>
          <w:rFonts w:ascii="Cambria" w:hAnsi="Cambria"/>
          <w:sz w:val="24"/>
          <w:szCs w:val="24"/>
        </w:rPr>
        <w:t xml:space="preserve">                                                                                                   86-1-39.</w:t>
      </w:r>
      <w:proofErr w:type="gramStart"/>
      <w:r w:rsidRPr="00E7329A">
        <w:rPr>
          <w:rFonts w:ascii="Cambria" w:hAnsi="Cambria"/>
          <w:sz w:val="24"/>
          <w:szCs w:val="24"/>
        </w:rPr>
        <w:t>3  IB</w:t>
      </w:r>
      <w:proofErr w:type="gramEnd"/>
      <w:r w:rsidRPr="00E7329A">
        <w:rPr>
          <w:rFonts w:ascii="Cambria" w:hAnsi="Cambria"/>
          <w:sz w:val="24"/>
          <w:szCs w:val="24"/>
        </w:rPr>
        <w:t xml:space="preserve"> Zone</w:t>
      </w:r>
    </w:p>
    <w:p w14:paraId="4056D1AF" w14:textId="77777777" w:rsidR="00E7329A" w:rsidRPr="00E7329A" w:rsidRDefault="00E7329A">
      <w:pPr>
        <w:rPr>
          <w:rFonts w:ascii="Cambria" w:hAnsi="Cambria"/>
          <w:sz w:val="24"/>
          <w:szCs w:val="24"/>
        </w:rPr>
      </w:pPr>
    </w:p>
    <w:p w14:paraId="642D1351" w14:textId="77777777" w:rsidR="00E7329A" w:rsidRPr="00E7329A" w:rsidRDefault="00E7329A" w:rsidP="00E7329A">
      <w:pPr>
        <w:pStyle w:val="NoSpacing"/>
      </w:pPr>
      <w:r w:rsidRPr="00E7329A">
        <w:t xml:space="preserve">VARIANCE: (Planning Board Referral) for area variances of a gasoline station located within 1,000 ft of an existing gasoline station, a front yard landscaping buffer of 23.1 ft where 45 ft is required, maximum allowed free standing signs </w:t>
      </w:r>
      <w:proofErr w:type="gramStart"/>
      <w:r w:rsidRPr="00E7329A">
        <w:t>( 2</w:t>
      </w:r>
      <w:proofErr w:type="gramEnd"/>
      <w:r w:rsidRPr="00E7329A">
        <w:t xml:space="preserve"> is proposed 1 is permitted) and maximum allowed building signage (150 sf is proposed 75 sf is the maximum allowed). </w:t>
      </w:r>
    </w:p>
    <w:p w14:paraId="05D04130" w14:textId="77777777" w:rsidR="00E7329A" w:rsidRPr="00E7329A" w:rsidRDefault="00E7329A" w:rsidP="00E7329A">
      <w:pPr>
        <w:pStyle w:val="NoSpacing"/>
        <w:pBdr>
          <w:bottom w:val="single" w:sz="12" w:space="1" w:color="auto"/>
        </w:pBdr>
      </w:pPr>
    </w:p>
    <w:p w14:paraId="7913F9EE" w14:textId="77777777" w:rsidR="00E7329A" w:rsidRDefault="00E7329A" w:rsidP="00E7329A">
      <w:pPr>
        <w:pStyle w:val="NoSpacing"/>
      </w:pPr>
    </w:p>
    <w:p w14:paraId="47D099C1" w14:textId="4CA55754" w:rsidR="00E7329A" w:rsidRDefault="00E116D5" w:rsidP="00E7329A">
      <w:pPr>
        <w:pStyle w:val="NoSpacing"/>
      </w:pPr>
      <w:r>
        <w:t>Ek Dant LLC                                                                            689 Route 32, Wallkill</w:t>
      </w:r>
    </w:p>
    <w:p w14:paraId="607AA572" w14:textId="100536EE" w:rsidR="00E116D5" w:rsidRDefault="00E116D5" w:rsidP="00E7329A">
      <w:pPr>
        <w:pStyle w:val="NoSpacing"/>
      </w:pPr>
      <w:r>
        <w:t xml:space="preserve">(32 </w:t>
      </w:r>
      <w:proofErr w:type="gramStart"/>
      <w:r>
        <w:t xml:space="preserve">Express)   </w:t>
      </w:r>
      <w:proofErr w:type="gramEnd"/>
      <w:r>
        <w:t xml:space="preserve">                                                                        4-2-6   RR Zone</w:t>
      </w:r>
    </w:p>
    <w:p w14:paraId="620446A8" w14:textId="77777777" w:rsidR="00E116D5" w:rsidRDefault="00E116D5" w:rsidP="00E7329A">
      <w:pPr>
        <w:pStyle w:val="NoSpacing"/>
      </w:pPr>
    </w:p>
    <w:p w14:paraId="77F35241" w14:textId="59A37F16" w:rsidR="00E116D5" w:rsidRPr="00E7329A" w:rsidRDefault="00E116D5" w:rsidP="00E7329A">
      <w:pPr>
        <w:pStyle w:val="NoSpacing"/>
      </w:pPr>
      <w:r>
        <w:t xml:space="preserve">SPECIAL PERMIT: </w:t>
      </w:r>
      <w:r w:rsidRPr="00E116D5">
        <w:t>(Planning Board Referral) for a Special Permit to replace an existing convenience store structure with a new 3600 square foot convenience store. The structure is a pre-existing non-conforming use in the RR Zone.</w:t>
      </w:r>
    </w:p>
    <w:p w14:paraId="4EC60921" w14:textId="304AE970" w:rsidR="00E7329A" w:rsidRDefault="00E7329A">
      <w:pPr>
        <w:pBdr>
          <w:bottom w:val="single" w:sz="12" w:space="1" w:color="auto"/>
        </w:pBdr>
      </w:pPr>
    </w:p>
    <w:p w14:paraId="145CA1E9" w14:textId="77777777" w:rsidR="00E116D5" w:rsidRDefault="00E116D5"/>
    <w:p w14:paraId="0E2C661F" w14:textId="3B800F88" w:rsidR="00E116D5" w:rsidRDefault="00E116D5">
      <w:pPr>
        <w:rPr>
          <w:rFonts w:ascii="Cambria" w:hAnsi="Cambria"/>
          <w:sz w:val="24"/>
          <w:szCs w:val="24"/>
        </w:rPr>
      </w:pPr>
      <w:r w:rsidRPr="00E116D5">
        <w:rPr>
          <w:rFonts w:ascii="Cambria" w:hAnsi="Cambria"/>
          <w:sz w:val="24"/>
          <w:szCs w:val="24"/>
        </w:rPr>
        <w:t>Lawrence Realty Co &amp;                                                         37 &amp; 39 Colandrea Rd, Marlboro</w:t>
      </w:r>
    </w:p>
    <w:p w14:paraId="56CECC79" w14:textId="4C44A1DE" w:rsidR="00E116D5" w:rsidRDefault="00E116D5">
      <w:pPr>
        <w:rPr>
          <w:rFonts w:ascii="Cambria" w:hAnsi="Cambria"/>
          <w:sz w:val="24"/>
          <w:szCs w:val="24"/>
          <w:lang w:val="fr-FR"/>
        </w:rPr>
      </w:pPr>
      <w:r w:rsidRPr="00E116D5">
        <w:rPr>
          <w:rFonts w:ascii="Cambria" w:hAnsi="Cambria"/>
          <w:sz w:val="24"/>
          <w:szCs w:val="24"/>
          <w:lang w:val="fr-FR"/>
        </w:rPr>
        <w:t>Raymond &amp; Marjorie Bianco                                             6-1-66.21 &amp; 66.32    AR Zone</w:t>
      </w:r>
    </w:p>
    <w:p w14:paraId="0238B7E0" w14:textId="77777777" w:rsidR="00E116D5" w:rsidRDefault="00E116D5">
      <w:pPr>
        <w:rPr>
          <w:rFonts w:ascii="Cambria" w:hAnsi="Cambria"/>
          <w:sz w:val="24"/>
          <w:szCs w:val="24"/>
          <w:lang w:val="fr-FR"/>
        </w:rPr>
      </w:pPr>
    </w:p>
    <w:p w14:paraId="596A44B2" w14:textId="67817EE2" w:rsidR="00E116D5" w:rsidRDefault="00E116D5" w:rsidP="00E116D5">
      <w:pPr>
        <w:pStyle w:val="NoSpacing"/>
      </w:pPr>
      <w:r w:rsidRPr="00E116D5">
        <w:t xml:space="preserve">VARIANCE: </w:t>
      </w:r>
      <w:r w:rsidRPr="00E116D5">
        <w:t xml:space="preserve">(Planning Board Referral) for area variances of the front yard and maximum lot surface coverage on a pre-existing lot for a lot line change between lots 6-1-66.21 &amp; 6-1-66.32. </w:t>
      </w:r>
    </w:p>
    <w:p w14:paraId="0DC66706" w14:textId="77777777" w:rsidR="00E116D5" w:rsidRDefault="00E116D5" w:rsidP="00E116D5">
      <w:pPr>
        <w:pStyle w:val="NoSpacing"/>
        <w:pBdr>
          <w:bottom w:val="single" w:sz="12" w:space="1" w:color="auto"/>
        </w:pBdr>
      </w:pPr>
    </w:p>
    <w:p w14:paraId="0D79D51A" w14:textId="77777777" w:rsidR="00E116D5" w:rsidRDefault="00E116D5" w:rsidP="00E116D5">
      <w:pPr>
        <w:pStyle w:val="NoSpacing"/>
      </w:pPr>
    </w:p>
    <w:p w14:paraId="57F00D12" w14:textId="410891BF" w:rsidR="00E116D5" w:rsidRDefault="00E116D5" w:rsidP="00E116D5">
      <w:pPr>
        <w:pStyle w:val="NoSpacing"/>
      </w:pPr>
      <w:r w:rsidRPr="00E116D5">
        <w:t>N &amp; N Union LLC &amp;                                                                Route 300, New</w:t>
      </w:r>
      <w:r>
        <w:t>burgh</w:t>
      </w:r>
    </w:p>
    <w:p w14:paraId="33AF6790" w14:textId="23DF45F6" w:rsidR="00E116D5" w:rsidRDefault="00E116D5" w:rsidP="00E116D5">
      <w:pPr>
        <w:pStyle w:val="NoSpacing"/>
      </w:pPr>
      <w:r>
        <w:t>CPK Union LLC                                                                        96-1-6.2   IB Zone</w:t>
      </w:r>
    </w:p>
    <w:p w14:paraId="55115304" w14:textId="77777777" w:rsidR="00E116D5" w:rsidRDefault="00E116D5" w:rsidP="00E116D5">
      <w:pPr>
        <w:pStyle w:val="NoSpacing"/>
      </w:pPr>
    </w:p>
    <w:p w14:paraId="4043D544" w14:textId="038761DA" w:rsidR="000D4E68" w:rsidRPr="00E116D5" w:rsidRDefault="00E116D5" w:rsidP="00E116D5">
      <w:pPr>
        <w:pStyle w:val="NoSpacing"/>
      </w:pPr>
      <w:r>
        <w:t xml:space="preserve">VARIANCE: </w:t>
      </w:r>
      <w:r w:rsidRPr="00E116D5">
        <w:t>(Planning Board Referral) for area variances of the maximum height 40’ is proposed where 15’ is allowed, the rear yard setback where 40’ is required and 30’ is proposed, building orientation and building materials to build a new Self Storage Center on the lot.</w:t>
      </w:r>
    </w:p>
    <w:p w14:paraId="702FFFB4" w14:textId="21491E4C" w:rsidR="000D4E68" w:rsidRPr="007561B6" w:rsidRDefault="000D4E68" w:rsidP="000D4E68">
      <w:pPr>
        <w:jc w:val="center"/>
        <w:rPr>
          <w:rFonts w:ascii="Cambria" w:hAnsi="Cambria" w:cstheme="minorHAnsi"/>
          <w:b/>
          <w:sz w:val="24"/>
          <w:szCs w:val="24"/>
        </w:rPr>
      </w:pPr>
      <w:r w:rsidRPr="007561B6">
        <w:rPr>
          <w:rFonts w:ascii="Cambria" w:hAnsi="Cambria" w:cstheme="minorHAnsi"/>
          <w:b/>
          <w:sz w:val="24"/>
          <w:szCs w:val="24"/>
        </w:rPr>
        <w:lastRenderedPageBreak/>
        <w:t xml:space="preserve">HELD OPEN FROM THE </w:t>
      </w:r>
      <w:r>
        <w:rPr>
          <w:rFonts w:ascii="Cambria" w:hAnsi="Cambria" w:cstheme="minorHAnsi"/>
          <w:b/>
          <w:sz w:val="24"/>
          <w:szCs w:val="24"/>
        </w:rPr>
        <w:t>MARCH 28</w:t>
      </w:r>
      <w:r w:rsidRPr="007561B6">
        <w:rPr>
          <w:rFonts w:ascii="Cambria" w:hAnsi="Cambria" w:cstheme="minorHAnsi"/>
          <w:b/>
          <w:sz w:val="24"/>
          <w:szCs w:val="24"/>
        </w:rPr>
        <w:t>, 2024 MEETING</w:t>
      </w:r>
    </w:p>
    <w:p w14:paraId="7C7198EB" w14:textId="77777777" w:rsidR="000D4E68" w:rsidRPr="007561B6" w:rsidRDefault="000D4E68" w:rsidP="000D4E68">
      <w:pPr>
        <w:rPr>
          <w:rFonts w:ascii="Cambria" w:hAnsi="Cambria"/>
          <w:sz w:val="24"/>
          <w:szCs w:val="24"/>
        </w:rPr>
      </w:pPr>
    </w:p>
    <w:p w14:paraId="2D046B61" w14:textId="77777777" w:rsidR="000D4E68" w:rsidRPr="007561B6" w:rsidRDefault="000D4E68" w:rsidP="000D4E68">
      <w:pPr>
        <w:rPr>
          <w:rFonts w:ascii="Cambria" w:hAnsi="Cambria"/>
          <w:sz w:val="24"/>
          <w:szCs w:val="24"/>
        </w:rPr>
      </w:pPr>
    </w:p>
    <w:p w14:paraId="1D983365" w14:textId="77777777" w:rsidR="000D4E68" w:rsidRPr="007561B6" w:rsidRDefault="000D4E68" w:rsidP="000D4E68">
      <w:pPr>
        <w:rPr>
          <w:rFonts w:ascii="Cambria" w:hAnsi="Cambria" w:cstheme="minorHAnsi"/>
          <w:b/>
          <w:sz w:val="24"/>
          <w:szCs w:val="24"/>
        </w:rPr>
      </w:pPr>
      <w:bookmarkStart w:id="1" w:name="_Hlk163034641"/>
      <w:r w:rsidRPr="007561B6">
        <w:rPr>
          <w:rFonts w:ascii="Cambria" w:hAnsi="Cambria" w:cstheme="minorHAnsi"/>
          <w:b/>
          <w:sz w:val="24"/>
          <w:szCs w:val="24"/>
        </w:rPr>
        <w:t>APPLICANT                                                                            LOCATION</w:t>
      </w:r>
    </w:p>
    <w:bookmarkEnd w:id="1"/>
    <w:p w14:paraId="72F86448" w14:textId="77777777" w:rsidR="000D4E68" w:rsidRPr="007561B6" w:rsidRDefault="000D4E68" w:rsidP="000D4E68">
      <w:pPr>
        <w:rPr>
          <w:rFonts w:ascii="Cambria" w:hAnsi="Cambria" w:cstheme="minorHAnsi"/>
          <w:sz w:val="24"/>
          <w:szCs w:val="24"/>
        </w:rPr>
      </w:pPr>
    </w:p>
    <w:p w14:paraId="3E2C2002" w14:textId="77777777" w:rsidR="000D4E68" w:rsidRPr="007561B6" w:rsidRDefault="000D4E68" w:rsidP="000D4E68">
      <w:pPr>
        <w:pStyle w:val="NoSpacing"/>
        <w:rPr>
          <w:rFonts w:cs="Times New Roman"/>
        </w:rPr>
      </w:pPr>
      <w:r w:rsidRPr="007561B6">
        <w:rPr>
          <w:rFonts w:cs="Times New Roman"/>
        </w:rPr>
        <w:t>Newburgh South Congregation                                        33 Old Little Britain Rd, Newburgh</w:t>
      </w:r>
    </w:p>
    <w:p w14:paraId="3DD4BE53" w14:textId="77777777" w:rsidR="000D4E68" w:rsidRPr="007561B6" w:rsidRDefault="000D4E68" w:rsidP="000D4E68">
      <w:pPr>
        <w:pStyle w:val="NoSpacing"/>
        <w:rPr>
          <w:rFonts w:cs="Times New Roman"/>
        </w:rPr>
      </w:pPr>
      <w:r w:rsidRPr="007561B6">
        <w:rPr>
          <w:rFonts w:cs="Times New Roman"/>
        </w:rPr>
        <w:t>of Jehovah’s Witnesses                                                        97-3-13   R3/O Zone</w:t>
      </w:r>
    </w:p>
    <w:p w14:paraId="25964893" w14:textId="77777777" w:rsidR="000D4E68" w:rsidRPr="007561B6" w:rsidRDefault="000D4E68" w:rsidP="000D4E68">
      <w:pPr>
        <w:pStyle w:val="NoSpacing"/>
        <w:rPr>
          <w:rFonts w:cs="Times New Roman"/>
        </w:rPr>
      </w:pPr>
    </w:p>
    <w:p w14:paraId="116B01C0" w14:textId="77777777" w:rsidR="000D4E68" w:rsidRPr="007561B6" w:rsidRDefault="000D4E68" w:rsidP="000D4E68">
      <w:pPr>
        <w:pStyle w:val="NoSpacing"/>
      </w:pPr>
      <w:r w:rsidRPr="007561B6">
        <w:rPr>
          <w:rFonts w:cs="Times New Roman"/>
        </w:rPr>
        <w:t xml:space="preserve">VARIANCE: </w:t>
      </w:r>
      <w:r w:rsidRPr="007561B6">
        <w:t xml:space="preserve">a use variance to install two 19. 25 sq ft illuminated monument signs and four 2.7 sq ft wall mounted signs. </w:t>
      </w:r>
    </w:p>
    <w:p w14:paraId="5182908C" w14:textId="77777777" w:rsidR="000D4E68" w:rsidRDefault="000D4E68"/>
    <w:sectPr w:rsidR="000D4E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E68"/>
    <w:rsid w:val="000D4E68"/>
    <w:rsid w:val="00555860"/>
    <w:rsid w:val="00965B72"/>
    <w:rsid w:val="0098445A"/>
    <w:rsid w:val="00CA7EA7"/>
    <w:rsid w:val="00E116D5"/>
    <w:rsid w:val="00E732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4AF0F"/>
  <w15:chartTrackingRefBased/>
  <w15:docId w15:val="{6E27296A-7DFA-49DC-9453-43AA07AF0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4E68"/>
    <w:pPr>
      <w:spacing w:after="0" w:line="240" w:lineRule="auto"/>
    </w:pPr>
    <w:rPr>
      <w:rFonts w:ascii="Times New Roman" w:eastAsia="Calibri"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0D4E68"/>
    <w:rPr>
      <w:color w:val="0000FF"/>
      <w:u w:val="single"/>
    </w:rPr>
  </w:style>
  <w:style w:type="paragraph" w:styleId="NoSpacing">
    <w:name w:val="No Spacing"/>
    <w:uiPriority w:val="1"/>
    <w:qFormat/>
    <w:rsid w:val="000D4E68"/>
    <w:pPr>
      <w:spacing w:after="0" w:line="240" w:lineRule="auto"/>
    </w:pPr>
    <w:rPr>
      <w:rFonts w:ascii="Cambria" w:hAnsi="Cambria"/>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7357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zoningboard@townofnewburg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3</Pages>
  <Words>805</Words>
  <Characters>4589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Siobhan Jablesnik</dc:creator>
  <cp:keywords/>
  <dc:description/>
  <cp:lastModifiedBy>Siobhan Jablesnik</cp:lastModifiedBy>
  <cp:revision>2</cp:revision>
  <dcterms:created xsi:type="dcterms:W3CDTF">2024-06-10T14:24:00Z</dcterms:created>
  <dcterms:modified xsi:type="dcterms:W3CDTF">2024-06-13T18:28:00Z</dcterms:modified>
</cp:coreProperties>
</file>